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E7" w:rsidRPr="004B24E7" w:rsidRDefault="004B24E7" w:rsidP="004B24E7">
      <w:pPr>
        <w:jc w:val="center"/>
        <w:rPr>
          <w:b/>
        </w:rPr>
      </w:pPr>
      <w:r w:rsidRPr="004B24E7">
        <w:rPr>
          <w:b/>
        </w:rPr>
        <w:t>MENTEŞE ANADOLU LİSESİ</w:t>
      </w:r>
    </w:p>
    <w:p w:rsidR="004B24E7" w:rsidRPr="004B24E7" w:rsidRDefault="004B24E7" w:rsidP="004B24E7">
      <w:pPr>
        <w:jc w:val="center"/>
        <w:rPr>
          <w:b/>
        </w:rPr>
      </w:pPr>
      <w:r w:rsidRPr="004B24E7">
        <w:rPr>
          <w:b/>
        </w:rPr>
        <w:t>2022-2023 ÖĞRETİM YILI E-GÜVENLİK EKİBİ SENE BAŞI TOPLANTISI</w:t>
      </w:r>
    </w:p>
    <w:p w:rsidR="004B24E7" w:rsidRDefault="004B24E7" w:rsidP="004B24E7">
      <w:r w:rsidRPr="004B24E7">
        <w:rPr>
          <w:b/>
        </w:rPr>
        <w:t>TARİH:</w:t>
      </w:r>
      <w:r>
        <w:t>12.10.2022</w:t>
      </w:r>
    </w:p>
    <w:p w:rsidR="004B24E7" w:rsidRDefault="004B24E7" w:rsidP="004B24E7">
      <w:r w:rsidRPr="004B24E7">
        <w:rPr>
          <w:b/>
        </w:rPr>
        <w:t>SAAT:</w:t>
      </w:r>
      <w:r>
        <w:t>13.00</w:t>
      </w:r>
    </w:p>
    <w:p w:rsidR="004B24E7" w:rsidRDefault="004B24E7" w:rsidP="004B24E7">
      <w:r w:rsidRPr="004B24E7">
        <w:rPr>
          <w:b/>
        </w:rPr>
        <w:t xml:space="preserve">TOPLANTI </w:t>
      </w:r>
      <w:proofErr w:type="gramStart"/>
      <w:r w:rsidRPr="004B24E7">
        <w:rPr>
          <w:b/>
        </w:rPr>
        <w:t>YERİ:</w:t>
      </w:r>
      <w:r>
        <w:t>REHBERLİK</w:t>
      </w:r>
      <w:proofErr w:type="gramEnd"/>
      <w:r>
        <w:t xml:space="preserve"> SERVİSİ</w:t>
      </w:r>
    </w:p>
    <w:p w:rsidR="004B24E7" w:rsidRDefault="004B24E7" w:rsidP="004B24E7"/>
    <w:p w:rsidR="004B24E7" w:rsidRPr="004B24E7" w:rsidRDefault="004B24E7" w:rsidP="004B24E7">
      <w:pPr>
        <w:rPr>
          <w:b/>
          <w:u w:val="single"/>
        </w:rPr>
      </w:pPr>
      <w:r w:rsidRPr="004B24E7">
        <w:rPr>
          <w:b/>
          <w:u w:val="single"/>
        </w:rPr>
        <w:t>GÜNDEM</w:t>
      </w:r>
    </w:p>
    <w:p w:rsidR="004B24E7" w:rsidRDefault="004B24E7" w:rsidP="004B24E7">
      <w:r w:rsidRPr="004B24E7">
        <w:rPr>
          <w:b/>
        </w:rPr>
        <w:t>1.</w:t>
      </w:r>
      <w:r>
        <w:t>Açılış ve yoklama</w:t>
      </w:r>
    </w:p>
    <w:p w:rsidR="004B24E7" w:rsidRDefault="004B24E7" w:rsidP="004B24E7">
      <w:r w:rsidRPr="004B24E7">
        <w:rPr>
          <w:b/>
        </w:rPr>
        <w:t>2.</w:t>
      </w:r>
      <w:r>
        <w:t>Gündem ve gündeme eklemek istenen maddeler</w:t>
      </w:r>
    </w:p>
    <w:p w:rsidR="004B24E7" w:rsidRDefault="004B24E7" w:rsidP="004B24E7">
      <w:r w:rsidRPr="004B24E7">
        <w:rPr>
          <w:b/>
        </w:rPr>
        <w:t>3.</w:t>
      </w:r>
      <w:r>
        <w:t>Okul e-güvenlik politikası ve kurallarının oluşturulması</w:t>
      </w:r>
    </w:p>
    <w:p w:rsidR="004B24E7" w:rsidRDefault="004B24E7" w:rsidP="004B24E7">
      <w:r w:rsidRPr="004B24E7">
        <w:rPr>
          <w:b/>
        </w:rPr>
        <w:t>4.</w:t>
      </w:r>
      <w:r>
        <w:t>e-güvenlik kurallarının yaygınlaştırılması</w:t>
      </w:r>
    </w:p>
    <w:p w:rsidR="004B24E7" w:rsidRDefault="004B24E7" w:rsidP="004B24E7">
      <w:r w:rsidRPr="004B24E7">
        <w:rPr>
          <w:b/>
        </w:rPr>
        <w:t>5.</w:t>
      </w:r>
      <w:r>
        <w:t>e-güvenlik kapsamında alınacak tedbirler</w:t>
      </w:r>
    </w:p>
    <w:p w:rsidR="004B24E7" w:rsidRDefault="004B24E7" w:rsidP="004B24E7">
      <w:r w:rsidRPr="004B24E7">
        <w:rPr>
          <w:b/>
        </w:rPr>
        <w:t>6.</w:t>
      </w:r>
      <w:r>
        <w:t>e-güvenlik öğretmen,</w:t>
      </w:r>
      <w:r>
        <w:t xml:space="preserve"> </w:t>
      </w:r>
      <w:r>
        <w:t>öğrenci,</w:t>
      </w:r>
      <w:r>
        <w:t xml:space="preserve"> </w:t>
      </w:r>
      <w:r>
        <w:t>veli ve personel bilgilendirme seminerlerinin verilmesi</w:t>
      </w:r>
    </w:p>
    <w:p w:rsidR="004B24E7" w:rsidRDefault="004B24E7" w:rsidP="004B24E7">
      <w:r w:rsidRPr="004B24E7">
        <w:rPr>
          <w:b/>
        </w:rPr>
        <w:t>7.</w:t>
      </w:r>
      <w:r>
        <w:t>Dilek ve temenniler</w:t>
      </w: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Default="004B24E7" w:rsidP="004B24E7">
      <w:pPr>
        <w:jc w:val="center"/>
        <w:rPr>
          <w:b/>
        </w:rPr>
      </w:pPr>
    </w:p>
    <w:p w:rsidR="004B24E7" w:rsidRPr="004B24E7" w:rsidRDefault="004B24E7" w:rsidP="004B24E7">
      <w:pPr>
        <w:jc w:val="center"/>
        <w:rPr>
          <w:b/>
        </w:rPr>
      </w:pPr>
      <w:r w:rsidRPr="004B24E7">
        <w:rPr>
          <w:b/>
        </w:rPr>
        <w:lastRenderedPageBreak/>
        <w:t>2022-2023 ÖĞRETİM YILI E-GÜVENLİK EKİBİ SENE BAŞI TOPLANTI TUTANAĞI</w:t>
      </w:r>
    </w:p>
    <w:p w:rsidR="004B24E7" w:rsidRDefault="004B24E7" w:rsidP="004B24E7">
      <w:r w:rsidRPr="004B24E7">
        <w:rPr>
          <w:b/>
        </w:rPr>
        <w:t>1.</w:t>
      </w:r>
      <w:r>
        <w:t>Yapılan açılış ve yoklamada oluşturulmuş olan ekibin tam olarak katılımı sağladıkları görülmüştür.</w:t>
      </w:r>
      <w:r>
        <w:t xml:space="preserve"> </w:t>
      </w:r>
      <w:r>
        <w:t xml:space="preserve">E-güvenlik ekibinde Okul müdür yardımcısı </w:t>
      </w:r>
      <w:proofErr w:type="spellStart"/>
      <w:r>
        <w:t>Nerdem</w:t>
      </w:r>
      <w:proofErr w:type="spellEnd"/>
      <w:r>
        <w:t xml:space="preserve"> Özcan,</w:t>
      </w:r>
      <w:r>
        <w:t xml:space="preserve"> </w:t>
      </w:r>
      <w:r>
        <w:t>İngilizce öğretmeni Yasemin Uysal,</w:t>
      </w:r>
      <w:r>
        <w:t xml:space="preserve"> </w:t>
      </w:r>
      <w:r>
        <w:t>Rehberlik ve psikolojik danışman Ayşe Özlem Sarıcaoğlu,</w:t>
      </w:r>
      <w:r>
        <w:t xml:space="preserve"> </w:t>
      </w:r>
      <w:r>
        <w:t xml:space="preserve">Bilişim Teknolojileri öğretmeni </w:t>
      </w:r>
      <w:proofErr w:type="spellStart"/>
      <w:r>
        <w:t>Gülcemal</w:t>
      </w:r>
      <w:proofErr w:type="spellEnd"/>
      <w:r>
        <w:t xml:space="preserve"> Kaygusuz bulunmaktadır.</w:t>
      </w:r>
    </w:p>
    <w:p w:rsidR="004B24E7" w:rsidRDefault="004B24E7" w:rsidP="004B24E7">
      <w:r w:rsidRPr="004B24E7">
        <w:rPr>
          <w:b/>
        </w:rPr>
        <w:t>2.</w:t>
      </w:r>
      <w:r>
        <w:t>Gündem maddeleri okundu.</w:t>
      </w:r>
    </w:p>
    <w:p w:rsidR="004B24E7" w:rsidRDefault="004B24E7" w:rsidP="004B24E7">
      <w:r w:rsidRPr="004B24E7">
        <w:rPr>
          <w:b/>
        </w:rPr>
        <w:t>3.</w:t>
      </w:r>
      <w:r>
        <w:t xml:space="preserve">Okul e-güvenlik politikası ve kurallarının oluşturulması kararı </w:t>
      </w:r>
      <w:proofErr w:type="spellStart"/>
      <w:proofErr w:type="gramStart"/>
      <w:r>
        <w:t>alındı.Okul</w:t>
      </w:r>
      <w:proofErr w:type="spellEnd"/>
      <w:proofErr w:type="gramEnd"/>
      <w:r>
        <w:t xml:space="preserve"> ihtiyaçlarına yönelik e-güvenlik politikası ve kurallarının komisyon üyelerince  hazırlanması ve web sitesine eklenmesi kararı alındı.</w:t>
      </w:r>
    </w:p>
    <w:p w:rsidR="004B24E7" w:rsidRDefault="004B24E7" w:rsidP="004B24E7">
      <w:r w:rsidRPr="004B24E7">
        <w:rPr>
          <w:b/>
        </w:rPr>
        <w:t>4.</w:t>
      </w:r>
      <w:r>
        <w:t xml:space="preserve">Okulda e-güvenlik ile ilgili panoların hazırlanmasının faydalı olacağına karar </w:t>
      </w:r>
      <w:proofErr w:type="spellStart"/>
      <w:proofErr w:type="gramStart"/>
      <w:r>
        <w:t>verildi.E</w:t>
      </w:r>
      <w:proofErr w:type="spellEnd"/>
      <w:proofErr w:type="gramEnd"/>
      <w:r>
        <w:t>-güvenlik kurallarının,</w:t>
      </w:r>
      <w:r>
        <w:t xml:space="preserve"> </w:t>
      </w:r>
      <w:r>
        <w:t>güvenli internetin nasıl kullanılacağı ile ilgili veli ve öğrenci bilgilendirme broşürlerinin hazırlanarak bilinçlendirme ve yaygınlaştırma çalışmalarının artırılabileceği belirtildi.</w:t>
      </w:r>
    </w:p>
    <w:p w:rsidR="004B24E7" w:rsidRDefault="004B24E7" w:rsidP="004B24E7">
      <w:r w:rsidRPr="004B24E7">
        <w:rPr>
          <w:b/>
        </w:rPr>
        <w:t>5.</w:t>
      </w:r>
      <w:r>
        <w:t>E-güvenlik politikası ve kuralları,</w:t>
      </w:r>
      <w:r>
        <w:t xml:space="preserve"> </w:t>
      </w:r>
      <w:r>
        <w:t>ayrıca ortaöğretim kurumları disiplin yönetmeliğine eklenen siber zorbalık maddeleri de göz önüne alınarak okul içerisinde ya da okul dışarısında internetin</w:t>
      </w:r>
      <w:r>
        <w:t xml:space="preserve"> doğru kullanımı sağlanmalıdır. B</w:t>
      </w:r>
      <w:r>
        <w:t>unun yanı sıra öğrencilerin elektronik ortamda da güveninin önemi vurgulandı.</w:t>
      </w:r>
      <w:r>
        <w:t xml:space="preserve"> </w:t>
      </w:r>
      <w:proofErr w:type="spellStart"/>
      <w:r>
        <w:t>Senebaşında</w:t>
      </w:r>
      <w:proofErr w:type="spellEnd"/>
      <w:r>
        <w:t xml:space="preserve"> veli ve öğrencilerden sosyal medya veli izin belgeleri alınarak öğrencilerin güveninin ve kişisel verileri ile ilgili her şeyin değerli olduğu veliye vurgulandı.</w:t>
      </w:r>
      <w:r>
        <w:t xml:space="preserve"> </w:t>
      </w:r>
      <w:r>
        <w:t>Ayrıca sınıf içerisinde cep telefonları için hazırlanan özel cep telefonu dolapları sayesinde öğrencilerin telefonlarının güvenli  </w:t>
      </w:r>
    </w:p>
    <w:p w:rsidR="004B24E7" w:rsidRDefault="004B24E7" w:rsidP="004B24E7">
      <w:r>
        <w:t>bir şekilde saklanması,1.ders saatinde telefonların sınıf başkanları tarafından toplanarak kapalı bir şekilde bu dolaba kilitlenmesi kararı alındı.</w:t>
      </w:r>
    </w:p>
    <w:p w:rsidR="004B24E7" w:rsidRDefault="004B24E7" w:rsidP="004B24E7">
      <w:r w:rsidRPr="004B24E7">
        <w:rPr>
          <w:b/>
        </w:rPr>
        <w:t>6.</w:t>
      </w:r>
      <w:r>
        <w:t>E-güvenlik hakkında veli ve öğrencilerimize bilgilendirme seminerleri yapıldı.</w:t>
      </w:r>
      <w:r>
        <w:t xml:space="preserve"> </w:t>
      </w:r>
      <w:r>
        <w:t>Veli ve öğrenciler için özel bilgilendirme broşürleri hazırlandı.</w:t>
      </w:r>
      <w:r>
        <w:t xml:space="preserve"> </w:t>
      </w:r>
      <w:r>
        <w:t>Ayrıca okul rehberlik servisi tarafından zorbalık ve siber zorbalık hakkında sunum yapıldı.</w:t>
      </w:r>
      <w:r>
        <w:t xml:space="preserve"> </w:t>
      </w:r>
      <w:proofErr w:type="spellStart"/>
      <w:r>
        <w:t>Webinarlar</w:t>
      </w:r>
      <w:proofErr w:type="spellEnd"/>
      <w:r>
        <w:t xml:space="preserve"> düzenlendi.</w:t>
      </w:r>
      <w:r>
        <w:t xml:space="preserve"> </w:t>
      </w:r>
      <w:r>
        <w:t>Projelerimizde veli izin belgelerine,</w:t>
      </w:r>
      <w:r>
        <w:t xml:space="preserve"> </w:t>
      </w:r>
      <w:r>
        <w:t>internet güvenliği ve etiği kurallarına önem verildi.</w:t>
      </w:r>
    </w:p>
    <w:p w:rsidR="004B24E7" w:rsidRDefault="004B24E7" w:rsidP="004B24E7">
      <w:r w:rsidRPr="004B24E7">
        <w:rPr>
          <w:b/>
        </w:rPr>
        <w:t>7.</w:t>
      </w:r>
      <w:r>
        <w:t>Toplantı gerekli hallerde tekrar edilmek üzere iyi dilek ve temennilerle bitirildi.</w:t>
      </w:r>
    </w:p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/>
    <w:p w:rsidR="004B24E7" w:rsidRPr="004B24E7" w:rsidRDefault="004B24E7" w:rsidP="004B24E7">
      <w:pPr>
        <w:rPr>
          <w:b/>
        </w:rPr>
      </w:pPr>
      <w:r w:rsidRPr="004B24E7">
        <w:rPr>
          <w:b/>
        </w:rPr>
        <w:lastRenderedPageBreak/>
        <w:t>ALINAN KARARLAR</w:t>
      </w:r>
    </w:p>
    <w:p w:rsidR="004B24E7" w:rsidRDefault="004B24E7" w:rsidP="004B24E7">
      <w:r w:rsidRPr="004B24E7">
        <w:rPr>
          <w:b/>
        </w:rPr>
        <w:t>1.</w:t>
      </w:r>
      <w:r>
        <w:t>E-güvenlik temalı veli ve öğrenci bilgilendirmelerinin ara ara tekrar edilmesi ve panonun güncel tutulmasına,</w:t>
      </w:r>
    </w:p>
    <w:p w:rsidR="004B24E7" w:rsidRDefault="004B24E7" w:rsidP="004B24E7">
      <w:r w:rsidRPr="004B24E7">
        <w:rPr>
          <w:b/>
        </w:rPr>
        <w:t>2.</w:t>
      </w:r>
      <w:r>
        <w:t>Disiplin yönetmeliğine göre siber zorbalık kapsamında öğrencilerin dikkatini çekecek uygulamalar yapılmasına,</w:t>
      </w:r>
    </w:p>
    <w:p w:rsidR="004B24E7" w:rsidRDefault="004B24E7" w:rsidP="004B24E7">
      <w:r w:rsidRPr="004B24E7">
        <w:rPr>
          <w:b/>
        </w:rPr>
        <w:t>3.</w:t>
      </w:r>
      <w:r>
        <w:t>İnternet güvenliği ve etiği kuralları da göz önünde bulundurularak,</w:t>
      </w:r>
      <w:r>
        <w:t xml:space="preserve"> </w:t>
      </w:r>
      <w:r>
        <w:t>e-güvenlik p</w:t>
      </w:r>
      <w:r>
        <w:t>olitikaları ve kurallarının oluş</w:t>
      </w:r>
      <w:bookmarkStart w:id="0" w:name="_GoBack"/>
      <w:bookmarkEnd w:id="0"/>
      <w:r>
        <w:t>turulmasına karar verildi.</w:t>
      </w:r>
    </w:p>
    <w:p w:rsidR="004B24E7" w:rsidRDefault="004B24E7" w:rsidP="004B24E7"/>
    <w:p w:rsidR="004B24E7" w:rsidRDefault="004B24E7" w:rsidP="004B24E7"/>
    <w:p w:rsidR="004B24E7" w:rsidRDefault="004B24E7" w:rsidP="004B24E7"/>
    <w:p w:rsidR="004B24E7" w:rsidRDefault="004B24E7" w:rsidP="004B24E7">
      <w:r>
        <w:t xml:space="preserve">       Ayşe Özlem SARICAOĞLU</w:t>
      </w:r>
      <w:r>
        <w:tab/>
      </w:r>
      <w:r>
        <w:tab/>
        <w:t xml:space="preserve">    Yasemin UYSAL</w:t>
      </w:r>
      <w:r>
        <w:tab/>
      </w:r>
      <w:r>
        <w:tab/>
        <w:t xml:space="preserve">       </w:t>
      </w:r>
      <w:proofErr w:type="spellStart"/>
      <w:r>
        <w:t>Gülcemal</w:t>
      </w:r>
      <w:proofErr w:type="spellEnd"/>
      <w:r>
        <w:t xml:space="preserve"> KAYGUSUZ</w:t>
      </w:r>
    </w:p>
    <w:p w:rsidR="004B24E7" w:rsidRDefault="004B24E7" w:rsidP="004B24E7">
      <w:r>
        <w:t xml:space="preserve">Rehberlik ve Psikolojik </w:t>
      </w:r>
      <w:proofErr w:type="gramStart"/>
      <w:r>
        <w:t>Danışman            İngilizce</w:t>
      </w:r>
      <w:proofErr w:type="gramEnd"/>
      <w:r>
        <w:t xml:space="preserve"> Öğretmeni</w:t>
      </w:r>
      <w:r>
        <w:tab/>
        <w:t xml:space="preserve">             Bilişim Teknolojileri Öğretmeni</w:t>
      </w:r>
    </w:p>
    <w:p w:rsidR="004B24E7" w:rsidRDefault="004B24E7" w:rsidP="004B24E7"/>
    <w:p w:rsidR="004B24E7" w:rsidRDefault="004B24E7" w:rsidP="004B24E7"/>
    <w:p w:rsidR="004B24E7" w:rsidRDefault="004B24E7" w:rsidP="004B24E7">
      <w:pPr>
        <w:jc w:val="center"/>
      </w:pPr>
      <w:proofErr w:type="spellStart"/>
      <w:r>
        <w:t>Nerdem</w:t>
      </w:r>
      <w:proofErr w:type="spellEnd"/>
      <w:r>
        <w:t xml:space="preserve"> ÖZCAN</w:t>
      </w:r>
    </w:p>
    <w:p w:rsidR="004B24E7" w:rsidRDefault="004B24E7" w:rsidP="004B24E7">
      <w:pPr>
        <w:jc w:val="center"/>
      </w:pPr>
      <w:r>
        <w:t>Okul Müdür Yardımcısı</w:t>
      </w:r>
    </w:p>
    <w:p w:rsidR="004B24E7" w:rsidRDefault="004B24E7" w:rsidP="004B24E7">
      <w:pPr>
        <w:jc w:val="center"/>
      </w:pPr>
    </w:p>
    <w:p w:rsidR="004B24E7" w:rsidRDefault="004B24E7" w:rsidP="004B24E7">
      <w:pPr>
        <w:jc w:val="center"/>
      </w:pPr>
    </w:p>
    <w:p w:rsidR="004B24E7" w:rsidRDefault="004B24E7" w:rsidP="004B24E7">
      <w:pPr>
        <w:jc w:val="center"/>
      </w:pPr>
    </w:p>
    <w:p w:rsidR="004B24E7" w:rsidRDefault="004B24E7" w:rsidP="004B24E7">
      <w:pPr>
        <w:jc w:val="center"/>
      </w:pPr>
      <w:r>
        <w:t>Mehmet Akif AĞIR</w:t>
      </w:r>
    </w:p>
    <w:p w:rsidR="00BF4928" w:rsidRDefault="004B24E7" w:rsidP="004B24E7">
      <w:pPr>
        <w:jc w:val="center"/>
      </w:pPr>
      <w:r>
        <w:t>Okul Müdürü</w:t>
      </w:r>
    </w:p>
    <w:sectPr w:rsidR="00BF4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5D"/>
    <w:rsid w:val="004B24E7"/>
    <w:rsid w:val="00A6575D"/>
    <w:rsid w:val="00B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07AE"/>
  <w15:chartTrackingRefBased/>
  <w15:docId w15:val="{10B73A04-7836-443B-9E21-4150F38F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486</Words>
  <Characters>2771</Characters>
  <Application>Microsoft Office Word</Application>
  <DocSecurity>0</DocSecurity>
  <Lines>23</Lines>
  <Paragraphs>6</Paragraphs>
  <ScaleCrop>false</ScaleCrop>
  <Company>NouS/TncTR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UYSAL</dc:creator>
  <cp:keywords/>
  <dc:description/>
  <cp:lastModifiedBy>UYSAL</cp:lastModifiedBy>
  <cp:revision>2</cp:revision>
  <dcterms:created xsi:type="dcterms:W3CDTF">2023-01-18T06:02:00Z</dcterms:created>
  <dcterms:modified xsi:type="dcterms:W3CDTF">2023-01-18T06:07:00Z</dcterms:modified>
</cp:coreProperties>
</file>